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363B1" w14:textId="43C6A04B" w:rsidR="00FB1CB6" w:rsidRPr="00FB1CB6" w:rsidRDefault="00946D12" w:rsidP="00FB1CB6">
      <w:pPr>
        <w:spacing w:after="0" w:line="240" w:lineRule="atLeast"/>
        <w:rPr>
          <w:rFonts w:eastAsia="Times New Roman" w:cstheme="minorHAnsi"/>
          <w:b/>
          <w:bCs/>
          <w:color w:val="000000"/>
          <w:lang w:eastAsia="en-GB"/>
        </w:rPr>
      </w:pPr>
      <w:r>
        <w:rPr>
          <w:rFonts w:eastAsia="Times New Roman" w:cstheme="minorHAnsi"/>
          <w:b/>
          <w:bCs/>
          <w:color w:val="000000"/>
          <w:lang w:eastAsia="en-GB"/>
        </w:rPr>
        <w:t>REFUGEE LIVES IN MALAYSIA</w:t>
      </w:r>
    </w:p>
    <w:p w14:paraId="71B4448E" w14:textId="77777777" w:rsidR="00FB1CB6" w:rsidRPr="00FB1CB6" w:rsidRDefault="00FB1CB6" w:rsidP="00FB1CB6">
      <w:pPr>
        <w:spacing w:after="0" w:line="240" w:lineRule="atLeast"/>
        <w:rPr>
          <w:rFonts w:eastAsia="Times New Roman" w:cstheme="minorHAnsi"/>
          <w:color w:val="000000"/>
          <w:lang w:eastAsia="en-GB"/>
        </w:rPr>
      </w:pPr>
    </w:p>
    <w:p w14:paraId="2BB6F1D3"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One day in October 2008 I bumped into someone at the Selayang wholesale market who happened to be a Rohingya refugee.</w:t>
      </w:r>
      <w:r>
        <w:rPr>
          <w:rFonts w:eastAsia="Times New Roman" w:cstheme="minorHAnsi"/>
          <w:color w:val="000000"/>
          <w:lang w:eastAsia="en-GB"/>
        </w:rPr>
        <w:t xml:space="preserve"> </w:t>
      </w:r>
      <w:r w:rsidRPr="00FB1CB6">
        <w:rPr>
          <w:rFonts w:eastAsia="Times New Roman" w:cstheme="minorHAnsi"/>
          <w:color w:val="000000"/>
          <w:lang w:eastAsia="en-GB"/>
        </w:rPr>
        <w:t xml:space="preserve">I greeted him, and we introduced each other. Mohamed Hasan was </w:t>
      </w:r>
      <w:proofErr w:type="gramStart"/>
      <w:r w:rsidRPr="00FB1CB6">
        <w:rPr>
          <w:rFonts w:eastAsia="Times New Roman" w:cstheme="minorHAnsi"/>
          <w:color w:val="000000"/>
          <w:lang w:eastAsia="en-GB"/>
        </w:rPr>
        <w:t>tanned</w:t>
      </w:r>
      <w:proofErr w:type="gramEnd"/>
      <w:r w:rsidRPr="00FB1CB6">
        <w:rPr>
          <w:rFonts w:eastAsia="Times New Roman" w:cstheme="minorHAnsi"/>
          <w:color w:val="000000"/>
          <w:lang w:eastAsia="en-GB"/>
        </w:rPr>
        <w:t> and he looked sad.</w:t>
      </w:r>
      <w:r>
        <w:rPr>
          <w:rFonts w:eastAsia="Times New Roman" w:cstheme="minorHAnsi"/>
          <w:color w:val="000000"/>
          <w:lang w:eastAsia="en-GB"/>
        </w:rPr>
        <w:t xml:space="preserve"> </w:t>
      </w:r>
      <w:r w:rsidRPr="00FB1CB6">
        <w:rPr>
          <w:rFonts w:eastAsia="Times New Roman" w:cstheme="minorHAnsi"/>
          <w:color w:val="000000"/>
          <w:lang w:eastAsia="en-GB"/>
        </w:rPr>
        <w:t>I asked him about his life as a refugee in Malaysia.</w:t>
      </w:r>
    </w:p>
    <w:p w14:paraId="2467F768" w14:textId="77777777" w:rsidR="00FB1CB6" w:rsidRPr="00FB1CB6" w:rsidRDefault="00FB1CB6" w:rsidP="00FB1CB6">
      <w:pPr>
        <w:spacing w:after="0" w:line="240" w:lineRule="atLeast"/>
        <w:rPr>
          <w:rFonts w:eastAsia="Times New Roman" w:cstheme="minorHAnsi"/>
          <w:color w:val="000000"/>
          <w:lang w:eastAsia="en-GB"/>
        </w:rPr>
      </w:pPr>
    </w:p>
    <w:p w14:paraId="438B1CC2"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 xml:space="preserve">“I go around in the </w:t>
      </w:r>
      <w:proofErr w:type="spellStart"/>
      <w:r w:rsidRPr="00FB1CB6">
        <w:rPr>
          <w:rFonts w:eastAsia="Times New Roman" w:cstheme="minorHAnsi"/>
          <w:color w:val="000000"/>
          <w:lang w:eastAsia="en-GB"/>
        </w:rPr>
        <w:t>neighborhood</w:t>
      </w:r>
      <w:proofErr w:type="spellEnd"/>
      <w:r w:rsidRPr="00FB1CB6">
        <w:rPr>
          <w:rFonts w:eastAsia="Times New Roman" w:cstheme="minorHAnsi"/>
          <w:color w:val="000000"/>
          <w:lang w:eastAsia="en-GB"/>
        </w:rPr>
        <w:t xml:space="preserve"> to collect and sell </w:t>
      </w:r>
      <w:proofErr w:type="spellStart"/>
      <w:r w:rsidRPr="00FB1CB6">
        <w:rPr>
          <w:rFonts w:eastAsia="Times New Roman" w:cstheme="minorHAnsi"/>
          <w:color w:val="000000"/>
          <w:lang w:eastAsia="en-GB"/>
        </w:rPr>
        <w:t>recycleable</w:t>
      </w:r>
      <w:proofErr w:type="spellEnd"/>
      <w:r w:rsidRPr="00FB1CB6">
        <w:rPr>
          <w:rFonts w:eastAsia="Times New Roman" w:cstheme="minorHAnsi"/>
          <w:color w:val="000000"/>
          <w:lang w:eastAsia="en-GB"/>
        </w:rPr>
        <w:t xml:space="preserve"> items for a living,” he replied.</w:t>
      </w:r>
    </w:p>
    <w:p w14:paraId="4ADB1F5C"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I asked him if I could follow him to his house.</w:t>
      </w:r>
      <w:r>
        <w:rPr>
          <w:rFonts w:eastAsia="Times New Roman" w:cstheme="minorHAnsi"/>
          <w:color w:val="000000"/>
          <w:lang w:eastAsia="en-GB"/>
        </w:rPr>
        <w:t xml:space="preserve"> </w:t>
      </w:r>
      <w:r w:rsidRPr="00FB1CB6">
        <w:rPr>
          <w:rFonts w:eastAsia="Times New Roman" w:cstheme="minorHAnsi"/>
          <w:color w:val="000000"/>
          <w:lang w:eastAsia="en-GB"/>
        </w:rPr>
        <w:t>He agreed; </w:t>
      </w:r>
      <w:proofErr w:type="gramStart"/>
      <w:r w:rsidRPr="00FB1CB6">
        <w:rPr>
          <w:rFonts w:eastAsia="Times New Roman" w:cstheme="minorHAnsi"/>
          <w:color w:val="000000"/>
          <w:lang w:eastAsia="en-GB"/>
        </w:rPr>
        <w:t>so</w:t>
      </w:r>
      <w:proofErr w:type="gramEnd"/>
      <w:r w:rsidRPr="00FB1CB6">
        <w:rPr>
          <w:rFonts w:eastAsia="Times New Roman" w:cstheme="minorHAnsi"/>
          <w:color w:val="000000"/>
          <w:lang w:eastAsia="en-GB"/>
        </w:rPr>
        <w:t xml:space="preserve"> I wai</w:t>
      </w:r>
      <w:r>
        <w:rPr>
          <w:rFonts w:eastAsia="Times New Roman" w:cstheme="minorHAnsi"/>
          <w:color w:val="000000"/>
          <w:lang w:eastAsia="en-GB"/>
        </w:rPr>
        <w:t xml:space="preserve">ted for him to finish his work. </w:t>
      </w:r>
      <w:r w:rsidRPr="00FB1CB6">
        <w:rPr>
          <w:rFonts w:eastAsia="Times New Roman" w:cstheme="minorHAnsi"/>
          <w:color w:val="000000"/>
          <w:lang w:eastAsia="en-GB"/>
        </w:rPr>
        <w:t>There, I found his family of eight members living in a rundown house with one little room and a small hall. Upon seeing the condition of his home, I asked him why he did not rent a spacious house for the family.</w:t>
      </w:r>
      <w:r>
        <w:rPr>
          <w:rFonts w:eastAsia="Times New Roman" w:cstheme="minorHAnsi"/>
          <w:color w:val="000000"/>
          <w:lang w:eastAsia="en-GB"/>
        </w:rPr>
        <w:t xml:space="preserve"> </w:t>
      </w:r>
      <w:r w:rsidRPr="00FB1CB6">
        <w:rPr>
          <w:rFonts w:eastAsia="Times New Roman" w:cstheme="minorHAnsi"/>
          <w:color w:val="000000"/>
          <w:lang w:eastAsia="en-GB"/>
        </w:rPr>
        <w:t>He told me that he could not afford it and that they live from hand to mouth.</w:t>
      </w:r>
    </w:p>
    <w:p w14:paraId="534EE0F1" w14:textId="77777777" w:rsidR="00FB1CB6" w:rsidRPr="00FB1CB6" w:rsidRDefault="00FB1CB6" w:rsidP="00FB1CB6">
      <w:pPr>
        <w:spacing w:after="0" w:line="240" w:lineRule="atLeast"/>
        <w:rPr>
          <w:rFonts w:eastAsia="Times New Roman" w:cstheme="minorHAnsi"/>
          <w:color w:val="000000"/>
          <w:lang w:eastAsia="en-GB"/>
        </w:rPr>
      </w:pPr>
    </w:p>
    <w:p w14:paraId="14185332"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Mohamed Hasan has been in Malaysia since 1985, a few years after the first major crackdown on the Rohingya community by the Burmese military. He experienced a</w:t>
      </w:r>
      <w:r w:rsidR="00887FB8">
        <w:rPr>
          <w:rFonts w:eastAsia="Times New Roman" w:cstheme="minorHAnsi"/>
          <w:color w:val="000000"/>
          <w:lang w:eastAsia="en-GB"/>
        </w:rPr>
        <w:t xml:space="preserve"> lot of difficulty because he does </w:t>
      </w:r>
      <w:r w:rsidRPr="00FB1CB6">
        <w:rPr>
          <w:rFonts w:eastAsia="Times New Roman" w:cstheme="minorHAnsi"/>
          <w:color w:val="000000"/>
          <w:lang w:eastAsia="en-GB"/>
        </w:rPr>
        <w:t xml:space="preserve">not have any legal documents. </w:t>
      </w:r>
      <w:r w:rsidR="00887FB8">
        <w:rPr>
          <w:rFonts w:eastAsia="Times New Roman" w:cstheme="minorHAnsi"/>
          <w:color w:val="000000"/>
          <w:lang w:eastAsia="en-GB"/>
        </w:rPr>
        <w:t xml:space="preserve">Refugees in Malaysia have no rights; the Malaysian government does not recognise they have any special status. </w:t>
      </w:r>
      <w:proofErr w:type="gramStart"/>
      <w:r w:rsidRPr="00FB1CB6">
        <w:rPr>
          <w:rFonts w:eastAsia="Times New Roman" w:cstheme="minorHAnsi"/>
          <w:color w:val="000000"/>
          <w:lang w:eastAsia="en-GB"/>
        </w:rPr>
        <w:t>Often</w:t>
      </w:r>
      <w:proofErr w:type="gramEnd"/>
      <w:r w:rsidRPr="00FB1CB6">
        <w:rPr>
          <w:rFonts w:eastAsia="Times New Roman" w:cstheme="minorHAnsi"/>
          <w:color w:val="000000"/>
          <w:lang w:eastAsia="en-GB"/>
        </w:rPr>
        <w:t xml:space="preserve"> he had to hide for fear of being arrested by the local authorities. He al</w:t>
      </w:r>
      <w:r w:rsidR="00887FB8">
        <w:rPr>
          <w:rFonts w:eastAsia="Times New Roman" w:cstheme="minorHAnsi"/>
          <w:color w:val="000000"/>
          <w:lang w:eastAsia="en-GB"/>
        </w:rPr>
        <w:t>s</w:t>
      </w:r>
      <w:r w:rsidRPr="00FB1CB6">
        <w:rPr>
          <w:rFonts w:eastAsia="Times New Roman" w:cstheme="minorHAnsi"/>
          <w:color w:val="000000"/>
          <w:lang w:eastAsia="en-GB"/>
        </w:rPr>
        <w:t>o had to endure hunger as he c</w:t>
      </w:r>
      <w:r w:rsidR="00887FB8">
        <w:rPr>
          <w:rFonts w:eastAsia="Times New Roman" w:cstheme="minorHAnsi"/>
          <w:color w:val="000000"/>
          <w:lang w:eastAsia="en-GB"/>
        </w:rPr>
        <w:t xml:space="preserve">ould not earn </w:t>
      </w:r>
      <w:proofErr w:type="gramStart"/>
      <w:r w:rsidR="00887FB8">
        <w:rPr>
          <w:rFonts w:eastAsia="Times New Roman" w:cstheme="minorHAnsi"/>
          <w:color w:val="000000"/>
          <w:lang w:eastAsia="en-GB"/>
        </w:rPr>
        <w:t>sufficient</w:t>
      </w:r>
      <w:proofErr w:type="gramEnd"/>
      <w:r w:rsidR="00887FB8">
        <w:rPr>
          <w:rFonts w:eastAsia="Times New Roman" w:cstheme="minorHAnsi"/>
          <w:color w:val="000000"/>
          <w:lang w:eastAsia="en-GB"/>
        </w:rPr>
        <w:t xml:space="preserve"> income, because he has few opportunities and no protection at work because he has no right to work.</w:t>
      </w:r>
    </w:p>
    <w:p w14:paraId="043C703F" w14:textId="77777777" w:rsidR="00FB1CB6" w:rsidRPr="00FB1CB6" w:rsidRDefault="00FB1CB6" w:rsidP="00FB1CB6">
      <w:pPr>
        <w:spacing w:after="0" w:line="240" w:lineRule="atLeast"/>
        <w:rPr>
          <w:rFonts w:eastAsia="Times New Roman" w:cstheme="minorHAnsi"/>
          <w:color w:val="000000"/>
          <w:lang w:eastAsia="en-GB"/>
        </w:rPr>
      </w:pPr>
    </w:p>
    <w:p w14:paraId="1DAAD484"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 xml:space="preserve">It was in 2002 that he finally was able to obtain a document </w:t>
      </w:r>
      <w:r w:rsidR="00887FB8">
        <w:rPr>
          <w:rFonts w:eastAsia="Times New Roman" w:cstheme="minorHAnsi"/>
          <w:color w:val="000000"/>
          <w:lang w:eastAsia="en-GB"/>
        </w:rPr>
        <w:t xml:space="preserve">(a refugee card) </w:t>
      </w:r>
      <w:r w:rsidRPr="00FB1CB6">
        <w:rPr>
          <w:rFonts w:eastAsia="Times New Roman" w:cstheme="minorHAnsi"/>
          <w:color w:val="000000"/>
          <w:lang w:eastAsia="en-GB"/>
        </w:rPr>
        <w:t xml:space="preserve">issued by the United Nations High Commissioner for Refugees. But he continued to face problems because the UNHCR </w:t>
      </w:r>
      <w:r w:rsidR="00887FB8">
        <w:rPr>
          <w:rFonts w:eastAsia="Times New Roman" w:cstheme="minorHAnsi"/>
          <w:color w:val="000000"/>
          <w:lang w:eastAsia="en-GB"/>
        </w:rPr>
        <w:t>Card still does not give him any rights and cannot</w:t>
      </w:r>
      <w:r w:rsidRPr="00FB1CB6">
        <w:rPr>
          <w:rFonts w:eastAsia="Times New Roman" w:cstheme="minorHAnsi"/>
          <w:color w:val="000000"/>
          <w:lang w:eastAsia="en-GB"/>
        </w:rPr>
        <w:t xml:space="preserve"> fully protect </w:t>
      </w:r>
      <w:r w:rsidR="00887FB8">
        <w:rPr>
          <w:rFonts w:eastAsia="Times New Roman" w:cstheme="minorHAnsi"/>
          <w:color w:val="000000"/>
          <w:lang w:eastAsia="en-GB"/>
        </w:rPr>
        <w:t xml:space="preserve">him </w:t>
      </w:r>
      <w:r w:rsidRPr="00FB1CB6">
        <w:rPr>
          <w:rFonts w:eastAsia="Times New Roman" w:cstheme="minorHAnsi"/>
          <w:color w:val="000000"/>
          <w:lang w:eastAsia="en-GB"/>
        </w:rPr>
        <w:t>from being arrested by the local authorities. In addition, local thugs often robbed him of his money.</w:t>
      </w:r>
    </w:p>
    <w:p w14:paraId="3DA78533" w14:textId="77777777" w:rsidR="00FB1CB6" w:rsidRPr="00FB1CB6" w:rsidRDefault="00FB1CB6" w:rsidP="00FB1CB6">
      <w:pPr>
        <w:spacing w:after="0" w:line="240" w:lineRule="atLeast"/>
        <w:rPr>
          <w:rFonts w:eastAsia="Times New Roman" w:cstheme="minorHAnsi"/>
          <w:color w:val="000000"/>
          <w:lang w:eastAsia="en-GB"/>
        </w:rPr>
      </w:pPr>
    </w:p>
    <w:p w14:paraId="5EADC6AC"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 xml:space="preserve">In 2005, Mohamed Hasan’s family from </w:t>
      </w:r>
      <w:proofErr w:type="spellStart"/>
      <w:r w:rsidRPr="00FB1CB6">
        <w:rPr>
          <w:rFonts w:eastAsia="Times New Roman" w:cstheme="minorHAnsi"/>
          <w:color w:val="000000"/>
          <w:lang w:eastAsia="en-GB"/>
        </w:rPr>
        <w:t>Arakan</w:t>
      </w:r>
      <w:proofErr w:type="spellEnd"/>
      <w:r w:rsidRPr="00FB1CB6">
        <w:rPr>
          <w:rFonts w:eastAsia="Times New Roman" w:cstheme="minorHAnsi"/>
          <w:color w:val="000000"/>
          <w:lang w:eastAsia="en-GB"/>
        </w:rPr>
        <w:t>, Myanmar arrived to join him. The family struggled to make ends meet because of the irregular and meagre income that he earned.</w:t>
      </w:r>
      <w:r>
        <w:rPr>
          <w:rFonts w:eastAsia="Times New Roman" w:cstheme="minorHAnsi"/>
          <w:color w:val="000000"/>
          <w:lang w:eastAsia="en-GB"/>
        </w:rPr>
        <w:t xml:space="preserve"> </w:t>
      </w:r>
      <w:r w:rsidRPr="00FB1CB6">
        <w:rPr>
          <w:rFonts w:eastAsia="Times New Roman" w:cstheme="minorHAnsi"/>
          <w:color w:val="000000"/>
          <w:lang w:eastAsia="en-GB"/>
        </w:rPr>
        <w:t>To make matters worse, Mohamed Hasan alleged the authorities often stopped him and extorted money from him. In the past two years, he has been arrested six times. Each time he was detained, the family was forced to beg for their daily needs. Many refugees suffer the same fate as Mohamed Hasan.</w:t>
      </w:r>
    </w:p>
    <w:p w14:paraId="4BABA9D2" w14:textId="77777777" w:rsidR="00FB1CB6" w:rsidRPr="00FB1CB6" w:rsidRDefault="00FB1CB6" w:rsidP="00FB1CB6">
      <w:pPr>
        <w:spacing w:after="0" w:line="240" w:lineRule="atLeast"/>
        <w:rPr>
          <w:rFonts w:eastAsia="Times New Roman" w:cstheme="minorHAnsi"/>
          <w:color w:val="000000"/>
          <w:lang w:eastAsia="en-GB"/>
        </w:rPr>
      </w:pPr>
    </w:p>
    <w:p w14:paraId="139EC85D"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The Rohingya refugees first started trickling into Malaysia in the early 1980s. There are no refugee camps in Malaysia; </w:t>
      </w:r>
      <w:proofErr w:type="gramStart"/>
      <w:r w:rsidRPr="00FB1CB6">
        <w:rPr>
          <w:rFonts w:eastAsia="Times New Roman" w:cstheme="minorHAnsi"/>
          <w:color w:val="000000"/>
          <w:lang w:eastAsia="en-GB"/>
        </w:rPr>
        <w:t>so</w:t>
      </w:r>
      <w:proofErr w:type="gramEnd"/>
      <w:r w:rsidRPr="00FB1CB6">
        <w:rPr>
          <w:rFonts w:eastAsia="Times New Roman" w:cstheme="minorHAnsi"/>
          <w:color w:val="000000"/>
          <w:lang w:eastAsia="en-GB"/>
        </w:rPr>
        <w:t xml:space="preserve"> the refugees live in towns and cities across Malaysia in small low-cost flats or crammed </w:t>
      </w:r>
      <w:proofErr w:type="spellStart"/>
      <w:r w:rsidRPr="00FB1CB6">
        <w:rPr>
          <w:rFonts w:eastAsia="Times New Roman" w:cstheme="minorHAnsi"/>
          <w:color w:val="000000"/>
          <w:lang w:eastAsia="en-GB"/>
        </w:rPr>
        <w:t>delapidated</w:t>
      </w:r>
      <w:proofErr w:type="spellEnd"/>
      <w:r w:rsidRPr="00FB1CB6">
        <w:rPr>
          <w:rFonts w:eastAsia="Times New Roman" w:cstheme="minorHAnsi"/>
          <w:color w:val="000000"/>
          <w:lang w:eastAsia="en-GB"/>
        </w:rPr>
        <w:t> houses nex</w:t>
      </w:r>
      <w:r w:rsidR="00887FB8">
        <w:rPr>
          <w:rFonts w:eastAsia="Times New Roman" w:cstheme="minorHAnsi"/>
          <w:color w:val="000000"/>
          <w:lang w:eastAsia="en-GB"/>
        </w:rPr>
        <w:t>t</w:t>
      </w:r>
      <w:r w:rsidRPr="00FB1CB6">
        <w:rPr>
          <w:rFonts w:eastAsia="Times New Roman" w:cstheme="minorHAnsi"/>
          <w:color w:val="000000"/>
          <w:lang w:eastAsia="en-GB"/>
        </w:rPr>
        <w:t xml:space="preserve"> to local homes. It is common for a few families or a dozen individuals to share a living space to save costs and for security reasons.</w:t>
      </w:r>
    </w:p>
    <w:p w14:paraId="4D7960EA" w14:textId="77777777" w:rsidR="00FB1CB6" w:rsidRPr="00FB1CB6" w:rsidRDefault="00FB1CB6" w:rsidP="00FB1CB6">
      <w:pPr>
        <w:spacing w:after="0" w:line="240" w:lineRule="atLeast"/>
        <w:rPr>
          <w:rFonts w:eastAsia="Times New Roman" w:cstheme="minorHAnsi"/>
          <w:color w:val="000000"/>
          <w:lang w:eastAsia="en-GB"/>
        </w:rPr>
      </w:pPr>
    </w:p>
    <w:p w14:paraId="4487D5A3"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In the eyes of Malaysian law, the refugees are not different from undocumented (‘illegal’) migrants. The refuge</w:t>
      </w:r>
      <w:r w:rsidR="00887FB8">
        <w:rPr>
          <w:rFonts w:eastAsia="Times New Roman" w:cstheme="minorHAnsi"/>
          <w:color w:val="000000"/>
          <w:lang w:eastAsia="en-GB"/>
        </w:rPr>
        <w:t xml:space="preserve">es are often at risk of arrest and </w:t>
      </w:r>
      <w:r w:rsidRPr="00FB1CB6">
        <w:rPr>
          <w:rFonts w:eastAsia="Times New Roman" w:cstheme="minorHAnsi"/>
          <w:color w:val="000000"/>
          <w:lang w:eastAsia="en-GB"/>
        </w:rPr>
        <w:t xml:space="preserve">detention </w:t>
      </w:r>
      <w:r w:rsidR="00887FB8">
        <w:rPr>
          <w:rFonts w:eastAsia="Times New Roman" w:cstheme="minorHAnsi"/>
          <w:color w:val="000000"/>
          <w:lang w:eastAsia="en-GB"/>
        </w:rPr>
        <w:t>if they are stopped by the authorities</w:t>
      </w:r>
      <w:r w:rsidRPr="00FB1CB6">
        <w:rPr>
          <w:rFonts w:eastAsia="Times New Roman" w:cstheme="minorHAnsi"/>
          <w:color w:val="000000"/>
          <w:lang w:eastAsia="en-GB"/>
        </w:rPr>
        <w:t xml:space="preserve">. The absence of legal and administrative frameworks to safeguard refugees leaves them exposed to the abuse of their basic rights such as local employers taking advantage of refugees’ </w:t>
      </w:r>
      <w:proofErr w:type="spellStart"/>
      <w:r w:rsidRPr="00FB1CB6">
        <w:rPr>
          <w:rFonts w:eastAsia="Times New Roman" w:cstheme="minorHAnsi"/>
          <w:color w:val="000000"/>
          <w:lang w:eastAsia="en-GB"/>
        </w:rPr>
        <w:t>vulnerabilites</w:t>
      </w:r>
      <w:proofErr w:type="spellEnd"/>
      <w:r w:rsidRPr="00FB1CB6">
        <w:rPr>
          <w:rFonts w:eastAsia="Times New Roman" w:cstheme="minorHAnsi"/>
          <w:color w:val="000000"/>
          <w:lang w:eastAsia="en-GB"/>
        </w:rPr>
        <w:t>.</w:t>
      </w:r>
    </w:p>
    <w:p w14:paraId="2A1BA5E2" w14:textId="77777777" w:rsidR="00FB1CB6" w:rsidRDefault="00FB1CB6" w:rsidP="00FB1CB6">
      <w:pPr>
        <w:spacing w:after="0" w:line="240" w:lineRule="atLeast"/>
        <w:rPr>
          <w:rFonts w:eastAsia="Times New Roman" w:cstheme="minorHAnsi"/>
          <w:color w:val="000000"/>
          <w:lang w:eastAsia="en-GB"/>
        </w:rPr>
      </w:pPr>
    </w:p>
    <w:p w14:paraId="01B79683"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The refugees are trying to survive working in informal sectors with extremely low pay or no wages at all. But the refugees are unable to report their employers to the authorities for abuses at the workplace due to their lack of legal status.</w:t>
      </w:r>
    </w:p>
    <w:p w14:paraId="7B15D709" w14:textId="77777777" w:rsidR="00FB1CB6" w:rsidRPr="00FB1CB6" w:rsidRDefault="00FB1CB6" w:rsidP="00FB1CB6">
      <w:pPr>
        <w:spacing w:after="0" w:line="240" w:lineRule="atLeast"/>
        <w:rPr>
          <w:rFonts w:eastAsia="Times New Roman" w:cstheme="minorHAnsi"/>
          <w:color w:val="000000"/>
          <w:lang w:eastAsia="en-GB"/>
        </w:rPr>
      </w:pPr>
    </w:p>
    <w:p w14:paraId="3A0DD56E" w14:textId="426BF76B"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 xml:space="preserve">The refugees have access to healthcare facilities in Malaysia - but </w:t>
      </w:r>
      <w:r w:rsidR="00887FB8">
        <w:rPr>
          <w:rFonts w:eastAsia="Times New Roman" w:cstheme="minorHAnsi"/>
          <w:color w:val="000000"/>
          <w:lang w:eastAsia="en-GB"/>
        </w:rPr>
        <w:t>they have to pay ‘foreigners’ fees’ which are very high. T</w:t>
      </w:r>
      <w:r w:rsidRPr="00FB1CB6">
        <w:rPr>
          <w:rFonts w:eastAsia="Times New Roman" w:cstheme="minorHAnsi"/>
          <w:color w:val="000000"/>
          <w:lang w:eastAsia="en-GB"/>
        </w:rPr>
        <w:t>he prohibitive cost of treatment and their irregular income make it unaffordable to them. In some cases, refugees died from preventable and curable disease</w:t>
      </w:r>
      <w:r w:rsidR="00887FB8">
        <w:rPr>
          <w:rFonts w:eastAsia="Times New Roman" w:cstheme="minorHAnsi"/>
          <w:color w:val="000000"/>
          <w:lang w:eastAsia="en-GB"/>
        </w:rPr>
        <w:t>s</w:t>
      </w:r>
      <w:r w:rsidRPr="00FB1CB6">
        <w:rPr>
          <w:rFonts w:eastAsia="Times New Roman" w:cstheme="minorHAnsi"/>
          <w:color w:val="000000"/>
          <w:lang w:eastAsia="en-GB"/>
        </w:rPr>
        <w:t xml:space="preserve"> because they could not pay for the treatment. In some case</w:t>
      </w:r>
      <w:r w:rsidR="005B509A">
        <w:rPr>
          <w:rFonts w:eastAsia="Times New Roman" w:cstheme="minorHAnsi"/>
          <w:color w:val="000000"/>
          <w:lang w:eastAsia="en-GB"/>
        </w:rPr>
        <w:t>s</w:t>
      </w:r>
      <w:r w:rsidRPr="00FB1CB6">
        <w:rPr>
          <w:rFonts w:eastAsia="Times New Roman" w:cstheme="minorHAnsi"/>
          <w:color w:val="000000"/>
          <w:lang w:eastAsia="en-GB"/>
        </w:rPr>
        <w:t xml:space="preserve">, </w:t>
      </w:r>
      <w:r w:rsidR="005B509A">
        <w:rPr>
          <w:rFonts w:eastAsia="Times New Roman" w:cstheme="minorHAnsi"/>
          <w:color w:val="000000"/>
          <w:lang w:eastAsia="en-GB"/>
        </w:rPr>
        <w:t xml:space="preserve">it has been known for hospital authorities to hold new-born babies until the refugee family can pay the bill. </w:t>
      </w:r>
    </w:p>
    <w:p w14:paraId="3FC1B5FA" w14:textId="20659C42"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lastRenderedPageBreak/>
        <w:t xml:space="preserve">Malaysian law does not allow refugee children to go to </w:t>
      </w:r>
      <w:r w:rsidR="005B509A">
        <w:rPr>
          <w:rFonts w:eastAsia="Times New Roman" w:cstheme="minorHAnsi"/>
          <w:color w:val="000000"/>
          <w:lang w:eastAsia="en-GB"/>
        </w:rPr>
        <w:t>national</w:t>
      </w:r>
      <w:r w:rsidRPr="00FB1CB6">
        <w:rPr>
          <w:rFonts w:eastAsia="Times New Roman" w:cstheme="minorHAnsi"/>
          <w:color w:val="000000"/>
          <w:lang w:eastAsia="en-GB"/>
        </w:rPr>
        <w:t xml:space="preserve"> school</w:t>
      </w:r>
      <w:r w:rsidR="005B509A">
        <w:rPr>
          <w:rFonts w:eastAsia="Times New Roman" w:cstheme="minorHAnsi"/>
          <w:color w:val="000000"/>
          <w:lang w:eastAsia="en-GB"/>
        </w:rPr>
        <w:t>s</w:t>
      </w:r>
      <w:r w:rsidRPr="00FB1CB6">
        <w:rPr>
          <w:rFonts w:eastAsia="Times New Roman" w:cstheme="minorHAnsi"/>
          <w:color w:val="000000"/>
          <w:lang w:eastAsia="en-GB"/>
        </w:rPr>
        <w:t xml:space="preserve">. </w:t>
      </w:r>
      <w:r w:rsidR="005B509A">
        <w:rPr>
          <w:rFonts w:eastAsia="Times New Roman" w:cstheme="minorHAnsi"/>
          <w:color w:val="000000"/>
          <w:lang w:eastAsia="en-GB"/>
        </w:rPr>
        <w:t xml:space="preserve">This means the only opportunity is if local voluntary groups set up schools. There are some, but they provide places for less than half the children at primary, and less than a fifth for secondary or pre-school. The m </w:t>
      </w:r>
      <w:proofErr w:type="spellStart"/>
      <w:r w:rsidR="005B509A">
        <w:rPr>
          <w:rFonts w:eastAsia="Times New Roman" w:cstheme="minorHAnsi"/>
          <w:color w:val="000000"/>
          <w:lang w:eastAsia="en-GB"/>
        </w:rPr>
        <w:t>ajority</w:t>
      </w:r>
      <w:proofErr w:type="spellEnd"/>
      <w:r w:rsidR="005B509A">
        <w:rPr>
          <w:rFonts w:eastAsia="Times New Roman" w:cstheme="minorHAnsi"/>
          <w:color w:val="000000"/>
          <w:lang w:eastAsia="en-GB"/>
        </w:rPr>
        <w:t xml:space="preserve"> of children get no education at all.</w:t>
      </w:r>
    </w:p>
    <w:p w14:paraId="056F0992" w14:textId="77777777" w:rsidR="00FB1CB6" w:rsidRPr="00FB1CB6" w:rsidRDefault="00FB1CB6" w:rsidP="00FB1CB6">
      <w:pPr>
        <w:spacing w:after="0" w:line="240" w:lineRule="atLeast"/>
        <w:rPr>
          <w:rFonts w:eastAsia="Times New Roman" w:cstheme="minorHAnsi"/>
          <w:color w:val="000000"/>
          <w:lang w:eastAsia="en-GB"/>
        </w:rPr>
      </w:pPr>
    </w:p>
    <w:p w14:paraId="54E13091" w14:textId="5725315B"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 xml:space="preserve">The refugees are often torn when the police stop and ask them </w:t>
      </w:r>
      <w:proofErr w:type="gramStart"/>
      <w:r w:rsidRPr="00FB1CB6">
        <w:rPr>
          <w:rFonts w:eastAsia="Times New Roman" w:cstheme="minorHAnsi"/>
          <w:color w:val="000000"/>
          <w:lang w:eastAsia="en-GB"/>
        </w:rPr>
        <w:t>whether or not</w:t>
      </w:r>
      <w:proofErr w:type="gramEnd"/>
      <w:r w:rsidRPr="00FB1CB6">
        <w:rPr>
          <w:rFonts w:eastAsia="Times New Roman" w:cstheme="minorHAnsi"/>
          <w:color w:val="000000"/>
          <w:lang w:eastAsia="en-GB"/>
        </w:rPr>
        <w:t xml:space="preserve"> they are working. If they say “yes”, the police would ask them why they are working with a UNHCR card – something not allowed under Malaysian law</w:t>
      </w:r>
      <w:r w:rsidR="005B509A">
        <w:rPr>
          <w:rFonts w:eastAsia="Times New Roman" w:cstheme="minorHAnsi"/>
          <w:color w:val="000000"/>
          <w:lang w:eastAsia="en-GB"/>
        </w:rPr>
        <w:t xml:space="preserve">. </w:t>
      </w:r>
      <w:r w:rsidRPr="00FB1CB6">
        <w:rPr>
          <w:rFonts w:eastAsia="Times New Roman" w:cstheme="minorHAnsi"/>
          <w:color w:val="000000"/>
          <w:lang w:eastAsia="en-GB"/>
        </w:rPr>
        <w:t>If they say “no”, the refugees may be asked if they resort to theft or robbery to feed themselves; otherwise how else do they survive?</w:t>
      </w:r>
      <w:r w:rsidR="005B509A">
        <w:rPr>
          <w:rFonts w:eastAsia="Times New Roman" w:cstheme="minorHAnsi"/>
          <w:color w:val="000000"/>
          <w:lang w:eastAsia="en-GB"/>
        </w:rPr>
        <w:t xml:space="preserve"> Either way, it is all too common that the refugee </w:t>
      </w:r>
      <w:proofErr w:type="gramStart"/>
      <w:r w:rsidR="005B509A">
        <w:rPr>
          <w:rFonts w:eastAsia="Times New Roman" w:cstheme="minorHAnsi"/>
          <w:color w:val="000000"/>
          <w:lang w:eastAsia="en-GB"/>
        </w:rPr>
        <w:t>has to</w:t>
      </w:r>
      <w:proofErr w:type="gramEnd"/>
      <w:r w:rsidR="005B509A">
        <w:rPr>
          <w:rFonts w:eastAsia="Times New Roman" w:cstheme="minorHAnsi"/>
          <w:color w:val="000000"/>
          <w:lang w:eastAsia="en-GB"/>
        </w:rPr>
        <w:t xml:space="preserve"> pay some money to avoid further harassment or arrest. Thousands of refugees do end up in detention centres, meaning their families have no income at all, and m</w:t>
      </w:r>
      <w:r w:rsidRPr="00FB1CB6">
        <w:rPr>
          <w:rFonts w:eastAsia="Times New Roman" w:cstheme="minorHAnsi"/>
          <w:color w:val="000000"/>
          <w:lang w:eastAsia="en-GB"/>
        </w:rPr>
        <w:t>any refugee children and women</w:t>
      </w:r>
      <w:r w:rsidR="005B509A">
        <w:rPr>
          <w:rFonts w:eastAsia="Times New Roman" w:cstheme="minorHAnsi"/>
          <w:color w:val="000000"/>
          <w:lang w:eastAsia="en-GB"/>
        </w:rPr>
        <w:t xml:space="preserve"> have little choice but to</w:t>
      </w:r>
      <w:r w:rsidRPr="00FB1CB6">
        <w:rPr>
          <w:rFonts w:eastAsia="Times New Roman" w:cstheme="minorHAnsi"/>
          <w:color w:val="000000"/>
          <w:lang w:eastAsia="en-GB"/>
        </w:rPr>
        <w:t xml:space="preserve"> resort to begging to survive especially when the sole breadwinner of the family has been arrested.</w:t>
      </w:r>
    </w:p>
    <w:p w14:paraId="5E110111" w14:textId="77777777" w:rsidR="00FB1CB6" w:rsidRPr="00FB1CB6" w:rsidRDefault="00FB1CB6" w:rsidP="00FB1CB6">
      <w:pPr>
        <w:spacing w:after="0" w:line="240" w:lineRule="atLeast"/>
        <w:rPr>
          <w:rFonts w:eastAsia="Times New Roman" w:cstheme="minorHAnsi"/>
          <w:color w:val="000000"/>
          <w:lang w:eastAsia="en-GB"/>
        </w:rPr>
      </w:pPr>
    </w:p>
    <w:p w14:paraId="05C60D84" w14:textId="1F64116E" w:rsidR="00FB1CB6" w:rsidRPr="00FB1CB6" w:rsidRDefault="00FB1CB6" w:rsidP="005B509A">
      <w:pPr>
        <w:spacing w:after="0" w:line="240" w:lineRule="atLeast"/>
        <w:rPr>
          <w:rFonts w:eastAsia="Times New Roman" w:cstheme="minorHAnsi"/>
          <w:color w:val="000000"/>
          <w:lang w:eastAsia="en-GB"/>
        </w:rPr>
      </w:pPr>
      <w:r w:rsidRPr="00FB1CB6">
        <w:rPr>
          <w:rFonts w:eastAsia="Times New Roman" w:cstheme="minorHAnsi"/>
          <w:color w:val="000000"/>
          <w:lang w:eastAsia="en-GB"/>
        </w:rPr>
        <w:t>The immigration officers often carry out raids at the workplace of housing projects and in villages where the refugees with their families live. There are times when refugee women and their children, including infants, are arrested</w:t>
      </w:r>
      <w:r w:rsidR="005B509A">
        <w:rPr>
          <w:rFonts w:eastAsia="Times New Roman" w:cstheme="minorHAnsi"/>
          <w:color w:val="000000"/>
          <w:lang w:eastAsia="en-GB"/>
        </w:rPr>
        <w:t xml:space="preserve"> and put into detention camps. </w:t>
      </w:r>
      <w:r w:rsidRPr="00FB1CB6">
        <w:rPr>
          <w:rFonts w:eastAsia="Times New Roman" w:cstheme="minorHAnsi"/>
          <w:color w:val="000000"/>
          <w:lang w:eastAsia="en-GB"/>
        </w:rPr>
        <w:t>The condition</w:t>
      </w:r>
      <w:r w:rsidR="005B509A">
        <w:rPr>
          <w:rFonts w:eastAsia="Times New Roman" w:cstheme="minorHAnsi"/>
          <w:color w:val="000000"/>
          <w:lang w:eastAsia="en-GB"/>
        </w:rPr>
        <w:t>s</w:t>
      </w:r>
      <w:r w:rsidRPr="00FB1CB6">
        <w:rPr>
          <w:rFonts w:eastAsia="Times New Roman" w:cstheme="minorHAnsi"/>
          <w:color w:val="000000"/>
          <w:lang w:eastAsia="en-GB"/>
        </w:rPr>
        <w:t xml:space="preserve"> in </w:t>
      </w:r>
      <w:proofErr w:type="gramStart"/>
      <w:r w:rsidRPr="00FB1CB6">
        <w:rPr>
          <w:rFonts w:eastAsia="Times New Roman" w:cstheme="minorHAnsi"/>
          <w:color w:val="000000"/>
          <w:lang w:eastAsia="en-GB"/>
        </w:rPr>
        <w:t>th</w:t>
      </w:r>
      <w:r w:rsidR="005B509A">
        <w:rPr>
          <w:rFonts w:eastAsia="Times New Roman" w:cstheme="minorHAnsi"/>
          <w:color w:val="000000"/>
          <w:lang w:eastAsia="en-GB"/>
        </w:rPr>
        <w:t>es</w:t>
      </w:r>
      <w:r w:rsidRPr="00FB1CB6">
        <w:rPr>
          <w:rFonts w:eastAsia="Times New Roman" w:cstheme="minorHAnsi"/>
          <w:color w:val="000000"/>
          <w:lang w:eastAsia="en-GB"/>
        </w:rPr>
        <w:t>e immigration detention centre</w:t>
      </w:r>
      <w:proofErr w:type="gramEnd"/>
      <w:r w:rsidR="005B509A">
        <w:rPr>
          <w:rFonts w:eastAsia="Times New Roman" w:cstheme="minorHAnsi"/>
          <w:color w:val="000000"/>
          <w:lang w:eastAsia="en-GB"/>
        </w:rPr>
        <w:t xml:space="preserve"> are horrible. There is not enough food or water; there is over crowding; there is lack of sanitation; there is little for detainees to do; and communication to the outside world may only happen if you pay for it. </w:t>
      </w:r>
      <w:r w:rsidRPr="00FB1CB6">
        <w:rPr>
          <w:rFonts w:eastAsia="Times New Roman" w:cstheme="minorHAnsi"/>
          <w:color w:val="000000"/>
          <w:shd w:val="clear" w:color="auto" w:fill="FFFF00"/>
          <w:lang w:eastAsia="en-GB"/>
        </w:rPr>
        <w:t> </w:t>
      </w:r>
    </w:p>
    <w:p w14:paraId="1A013209" w14:textId="77777777" w:rsidR="00FB1CB6" w:rsidRPr="00FB1CB6" w:rsidRDefault="00FB1CB6" w:rsidP="00FB1CB6">
      <w:pPr>
        <w:spacing w:after="0" w:line="240" w:lineRule="atLeast"/>
        <w:rPr>
          <w:rFonts w:eastAsia="Times New Roman" w:cstheme="minorHAnsi"/>
          <w:color w:val="000000"/>
          <w:lang w:eastAsia="en-GB"/>
        </w:rPr>
      </w:pPr>
    </w:p>
    <w:p w14:paraId="56F5E9D5" w14:textId="06BB52E0" w:rsidR="00FB1CB6" w:rsidRPr="00FB1CB6" w:rsidRDefault="00FB1CB6" w:rsidP="00FB1CB6">
      <w:pPr>
        <w:spacing w:after="0" w:line="240" w:lineRule="atLeast"/>
        <w:rPr>
          <w:rFonts w:eastAsia="Times New Roman" w:cstheme="minorHAnsi"/>
          <w:color w:val="000000"/>
          <w:lang w:eastAsia="en-GB"/>
        </w:rPr>
      </w:pPr>
      <w:r w:rsidRPr="005B509A">
        <w:rPr>
          <w:rFonts w:eastAsia="Times New Roman" w:cstheme="minorHAnsi"/>
          <w:color w:val="000000"/>
          <w:lang w:eastAsia="en-GB"/>
        </w:rPr>
        <w:t>In some immigration detention centres, the authorities allow the detainees to take a shower with only five small bowls of water - which is hardly enough to wet the body once.</w:t>
      </w:r>
      <w:r w:rsidR="005B509A">
        <w:rPr>
          <w:rFonts w:eastAsia="Times New Roman" w:cstheme="minorHAnsi"/>
          <w:color w:val="000000"/>
          <w:lang w:eastAsia="en-GB"/>
        </w:rPr>
        <w:t xml:space="preserve"> </w:t>
      </w:r>
      <w:r w:rsidRPr="005B509A">
        <w:rPr>
          <w:rFonts w:eastAsia="Times New Roman" w:cstheme="minorHAnsi"/>
          <w:color w:val="000000"/>
          <w:lang w:eastAsia="en-GB"/>
        </w:rPr>
        <w:t>If a detainee falls sick and asks for medicine, the authorities shout at the detainee saying the budget for medicine is not for foreigners.</w:t>
      </w:r>
      <w:r w:rsidR="005B509A">
        <w:rPr>
          <w:rFonts w:eastAsia="Times New Roman" w:cstheme="minorHAnsi"/>
          <w:color w:val="000000"/>
          <w:lang w:eastAsia="en-GB"/>
        </w:rPr>
        <w:t xml:space="preserve"> Some camp</w:t>
      </w:r>
      <w:r w:rsidRPr="005B509A">
        <w:rPr>
          <w:rFonts w:eastAsia="Times New Roman" w:cstheme="minorHAnsi"/>
          <w:color w:val="000000"/>
          <w:lang w:eastAsia="en-GB"/>
        </w:rPr>
        <w:t xml:space="preserve"> authorities forced the women to do sit-up for hundred times as a punishment in detention centre if their babies cry.</w:t>
      </w:r>
    </w:p>
    <w:p w14:paraId="3318820C" w14:textId="77777777" w:rsidR="00FB1CB6" w:rsidRPr="00FB1CB6" w:rsidRDefault="00FB1CB6" w:rsidP="00FB1CB6">
      <w:pPr>
        <w:spacing w:after="0" w:line="240" w:lineRule="atLeast"/>
        <w:rPr>
          <w:rFonts w:eastAsia="Times New Roman" w:cstheme="minorHAnsi"/>
          <w:color w:val="000000"/>
          <w:lang w:eastAsia="en-GB"/>
        </w:rPr>
      </w:pPr>
    </w:p>
    <w:p w14:paraId="4E41CEE4" w14:textId="77777777"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In a nutshell, the refugees in Malaysia find themselves trapped in a vicious circle of living in a legal grey area and being arrested. They have three options; repatriation, local integration and resettlement.</w:t>
      </w:r>
    </w:p>
    <w:p w14:paraId="4DAAD413" w14:textId="77777777" w:rsidR="00FB1CB6" w:rsidRPr="00FB1CB6" w:rsidRDefault="00FB1CB6" w:rsidP="00FB1CB6">
      <w:pPr>
        <w:spacing w:after="0" w:line="240" w:lineRule="atLeast"/>
        <w:rPr>
          <w:rFonts w:eastAsia="Times New Roman" w:cstheme="minorHAnsi"/>
          <w:color w:val="000000"/>
          <w:lang w:eastAsia="en-GB"/>
        </w:rPr>
      </w:pPr>
    </w:p>
    <w:p w14:paraId="2D96AF2D" w14:textId="4A9A50AD"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For Rohingya refugees, repa</w:t>
      </w:r>
      <w:r w:rsidR="0064505E">
        <w:rPr>
          <w:rFonts w:eastAsia="Times New Roman" w:cstheme="minorHAnsi"/>
          <w:color w:val="000000"/>
          <w:lang w:eastAsia="en-GB"/>
        </w:rPr>
        <w:t>t</w:t>
      </w:r>
      <w:bookmarkStart w:id="0" w:name="_GoBack"/>
      <w:bookmarkEnd w:id="0"/>
      <w:r w:rsidRPr="00FB1CB6">
        <w:rPr>
          <w:rFonts w:eastAsia="Times New Roman" w:cstheme="minorHAnsi"/>
          <w:color w:val="000000"/>
          <w:lang w:eastAsia="en-GB"/>
        </w:rPr>
        <w:t>riation is not a possible option, and the chances of resettlement to a third country is slim. Local integration is the only option for Rohingya refugees in Malaysia, and Malaysians can play a big role to make it possible.</w:t>
      </w:r>
    </w:p>
    <w:p w14:paraId="08CB15C3" w14:textId="77777777" w:rsidR="00FB1CB6" w:rsidRPr="00FB1CB6" w:rsidRDefault="00FB1CB6" w:rsidP="00FB1CB6">
      <w:pPr>
        <w:spacing w:after="0" w:line="240" w:lineRule="atLeast"/>
        <w:rPr>
          <w:rFonts w:eastAsia="Times New Roman" w:cstheme="minorHAnsi"/>
          <w:color w:val="000000"/>
          <w:lang w:eastAsia="en-GB"/>
        </w:rPr>
      </w:pPr>
    </w:p>
    <w:p w14:paraId="720E8718" w14:textId="5CA89649" w:rsidR="00FB1CB6" w:rsidRPr="00FB1CB6" w:rsidRDefault="00FB1CB6" w:rsidP="00FB1CB6">
      <w:pPr>
        <w:spacing w:after="0" w:line="240" w:lineRule="atLeast"/>
        <w:rPr>
          <w:rFonts w:eastAsia="Times New Roman" w:cstheme="minorHAnsi"/>
          <w:color w:val="000000"/>
          <w:lang w:eastAsia="en-GB"/>
        </w:rPr>
      </w:pPr>
      <w:r w:rsidRPr="00FB1CB6">
        <w:rPr>
          <w:rFonts w:eastAsia="Times New Roman" w:cstheme="minorHAnsi"/>
          <w:color w:val="000000"/>
          <w:lang w:eastAsia="en-GB"/>
        </w:rPr>
        <w:t xml:space="preserve">With no quick solution in sight, Rohingya refugees </w:t>
      </w:r>
      <w:proofErr w:type="gramStart"/>
      <w:r w:rsidRPr="00FB1CB6">
        <w:rPr>
          <w:rFonts w:eastAsia="Times New Roman" w:cstheme="minorHAnsi"/>
          <w:color w:val="000000"/>
          <w:lang w:eastAsia="en-GB"/>
        </w:rPr>
        <w:t>have to</w:t>
      </w:r>
      <w:proofErr w:type="gramEnd"/>
      <w:r w:rsidRPr="00FB1CB6">
        <w:rPr>
          <w:rFonts w:eastAsia="Times New Roman" w:cstheme="minorHAnsi"/>
          <w:color w:val="000000"/>
          <w:lang w:eastAsia="en-GB"/>
        </w:rPr>
        <w:t xml:space="preserve"> live in Malaysia for an uncertain period of time. So why not allow the refugees to work here legally so they can contribute to society?</w:t>
      </w:r>
      <w:r w:rsidR="0064505E">
        <w:rPr>
          <w:rFonts w:eastAsia="Times New Roman" w:cstheme="minorHAnsi"/>
          <w:color w:val="000000"/>
          <w:lang w:eastAsia="en-GB"/>
        </w:rPr>
        <w:t xml:space="preserve"> It would solve so many issues to everyone’s immediate benefit.</w:t>
      </w:r>
    </w:p>
    <w:p w14:paraId="326198D5" w14:textId="77777777" w:rsidR="00342B05" w:rsidRPr="00FB1CB6" w:rsidRDefault="00342B05" w:rsidP="00B554B5">
      <w:pPr>
        <w:spacing w:after="0" w:line="280" w:lineRule="atLeast"/>
        <w:rPr>
          <w:rFonts w:cstheme="minorHAnsi"/>
        </w:rPr>
      </w:pPr>
    </w:p>
    <w:sectPr w:rsidR="00342B05" w:rsidRPr="00FB1CB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B6"/>
    <w:rsid w:val="00342B05"/>
    <w:rsid w:val="005B509A"/>
    <w:rsid w:val="0064505E"/>
    <w:rsid w:val="00887FB8"/>
    <w:rsid w:val="00946D12"/>
    <w:rsid w:val="00B554B5"/>
    <w:rsid w:val="00F71AFE"/>
    <w:rsid w:val="00FB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5253A"/>
  <w15:docId w15:val="{25E3A361-D798-417E-A002-299666E4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383585">
      <w:bodyDiv w:val="1"/>
      <w:marLeft w:val="0"/>
      <w:marRight w:val="0"/>
      <w:marTop w:val="0"/>
      <w:marBottom w:val="0"/>
      <w:divBdr>
        <w:top w:val="none" w:sz="0" w:space="0" w:color="auto"/>
        <w:left w:val="none" w:sz="0" w:space="0" w:color="auto"/>
        <w:bottom w:val="none" w:sz="0" w:space="0" w:color="auto"/>
        <w:right w:val="none" w:sz="0" w:space="0" w:color="auto"/>
      </w:divBdr>
      <w:divsChild>
        <w:div w:id="228925902">
          <w:marLeft w:val="0"/>
          <w:marRight w:val="0"/>
          <w:marTop w:val="0"/>
          <w:marBottom w:val="0"/>
          <w:divBdr>
            <w:top w:val="none" w:sz="0" w:space="0" w:color="auto"/>
            <w:left w:val="none" w:sz="0" w:space="0" w:color="auto"/>
            <w:bottom w:val="none" w:sz="0" w:space="0" w:color="auto"/>
            <w:right w:val="none" w:sz="0" w:space="0" w:color="auto"/>
          </w:divBdr>
        </w:div>
        <w:div w:id="1935092458">
          <w:marLeft w:val="0"/>
          <w:marRight w:val="0"/>
          <w:marTop w:val="0"/>
          <w:marBottom w:val="0"/>
          <w:divBdr>
            <w:top w:val="none" w:sz="0" w:space="0" w:color="auto"/>
            <w:left w:val="none" w:sz="0" w:space="0" w:color="auto"/>
            <w:bottom w:val="none" w:sz="0" w:space="0" w:color="auto"/>
            <w:right w:val="none" w:sz="0" w:space="0" w:color="auto"/>
          </w:divBdr>
        </w:div>
        <w:div w:id="1988392031">
          <w:marLeft w:val="0"/>
          <w:marRight w:val="0"/>
          <w:marTop w:val="0"/>
          <w:marBottom w:val="0"/>
          <w:divBdr>
            <w:top w:val="none" w:sz="0" w:space="0" w:color="auto"/>
            <w:left w:val="none" w:sz="0" w:space="0" w:color="auto"/>
            <w:bottom w:val="none" w:sz="0" w:space="0" w:color="auto"/>
            <w:right w:val="none" w:sz="0" w:space="0" w:color="auto"/>
          </w:divBdr>
        </w:div>
        <w:div w:id="261453141">
          <w:marLeft w:val="0"/>
          <w:marRight w:val="0"/>
          <w:marTop w:val="0"/>
          <w:marBottom w:val="0"/>
          <w:divBdr>
            <w:top w:val="none" w:sz="0" w:space="0" w:color="auto"/>
            <w:left w:val="none" w:sz="0" w:space="0" w:color="auto"/>
            <w:bottom w:val="none" w:sz="0" w:space="0" w:color="auto"/>
            <w:right w:val="none" w:sz="0" w:space="0" w:color="auto"/>
          </w:divBdr>
        </w:div>
        <w:div w:id="1830094294">
          <w:marLeft w:val="0"/>
          <w:marRight w:val="0"/>
          <w:marTop w:val="0"/>
          <w:marBottom w:val="0"/>
          <w:divBdr>
            <w:top w:val="none" w:sz="0" w:space="0" w:color="auto"/>
            <w:left w:val="none" w:sz="0" w:space="0" w:color="auto"/>
            <w:bottom w:val="none" w:sz="0" w:space="0" w:color="auto"/>
            <w:right w:val="none" w:sz="0" w:space="0" w:color="auto"/>
          </w:divBdr>
        </w:div>
        <w:div w:id="2008709164">
          <w:marLeft w:val="0"/>
          <w:marRight w:val="0"/>
          <w:marTop w:val="0"/>
          <w:marBottom w:val="0"/>
          <w:divBdr>
            <w:top w:val="none" w:sz="0" w:space="0" w:color="auto"/>
            <w:left w:val="none" w:sz="0" w:space="0" w:color="auto"/>
            <w:bottom w:val="none" w:sz="0" w:space="0" w:color="auto"/>
            <w:right w:val="none" w:sz="0" w:space="0" w:color="auto"/>
          </w:divBdr>
        </w:div>
        <w:div w:id="1316377053">
          <w:marLeft w:val="0"/>
          <w:marRight w:val="0"/>
          <w:marTop w:val="0"/>
          <w:marBottom w:val="0"/>
          <w:divBdr>
            <w:top w:val="none" w:sz="0" w:space="0" w:color="auto"/>
            <w:left w:val="none" w:sz="0" w:space="0" w:color="auto"/>
            <w:bottom w:val="none" w:sz="0" w:space="0" w:color="auto"/>
            <w:right w:val="none" w:sz="0" w:space="0" w:color="auto"/>
          </w:divBdr>
        </w:div>
        <w:div w:id="751391413">
          <w:marLeft w:val="0"/>
          <w:marRight w:val="0"/>
          <w:marTop w:val="0"/>
          <w:marBottom w:val="0"/>
          <w:divBdr>
            <w:top w:val="none" w:sz="0" w:space="0" w:color="auto"/>
            <w:left w:val="none" w:sz="0" w:space="0" w:color="auto"/>
            <w:bottom w:val="none" w:sz="0" w:space="0" w:color="auto"/>
            <w:right w:val="none" w:sz="0" w:space="0" w:color="auto"/>
          </w:divBdr>
        </w:div>
        <w:div w:id="293754678">
          <w:marLeft w:val="0"/>
          <w:marRight w:val="0"/>
          <w:marTop w:val="0"/>
          <w:marBottom w:val="0"/>
          <w:divBdr>
            <w:top w:val="none" w:sz="0" w:space="0" w:color="auto"/>
            <w:left w:val="none" w:sz="0" w:space="0" w:color="auto"/>
            <w:bottom w:val="none" w:sz="0" w:space="0" w:color="auto"/>
            <w:right w:val="none" w:sz="0" w:space="0" w:color="auto"/>
          </w:divBdr>
        </w:div>
        <w:div w:id="1402290200">
          <w:marLeft w:val="0"/>
          <w:marRight w:val="0"/>
          <w:marTop w:val="0"/>
          <w:marBottom w:val="0"/>
          <w:divBdr>
            <w:top w:val="none" w:sz="0" w:space="0" w:color="auto"/>
            <w:left w:val="none" w:sz="0" w:space="0" w:color="auto"/>
            <w:bottom w:val="none" w:sz="0" w:space="0" w:color="auto"/>
            <w:right w:val="none" w:sz="0" w:space="0" w:color="auto"/>
          </w:divBdr>
        </w:div>
        <w:div w:id="1746105325">
          <w:marLeft w:val="0"/>
          <w:marRight w:val="0"/>
          <w:marTop w:val="0"/>
          <w:marBottom w:val="0"/>
          <w:divBdr>
            <w:top w:val="none" w:sz="0" w:space="0" w:color="auto"/>
            <w:left w:val="none" w:sz="0" w:space="0" w:color="auto"/>
            <w:bottom w:val="none" w:sz="0" w:space="0" w:color="auto"/>
            <w:right w:val="none" w:sz="0" w:space="0" w:color="auto"/>
          </w:divBdr>
        </w:div>
        <w:div w:id="2099523033">
          <w:marLeft w:val="0"/>
          <w:marRight w:val="0"/>
          <w:marTop w:val="0"/>
          <w:marBottom w:val="0"/>
          <w:divBdr>
            <w:top w:val="none" w:sz="0" w:space="0" w:color="auto"/>
            <w:left w:val="none" w:sz="0" w:space="0" w:color="auto"/>
            <w:bottom w:val="none" w:sz="0" w:space="0" w:color="auto"/>
            <w:right w:val="none" w:sz="0" w:space="0" w:color="auto"/>
          </w:divBdr>
        </w:div>
        <w:div w:id="1988318354">
          <w:marLeft w:val="0"/>
          <w:marRight w:val="0"/>
          <w:marTop w:val="0"/>
          <w:marBottom w:val="0"/>
          <w:divBdr>
            <w:top w:val="none" w:sz="0" w:space="0" w:color="auto"/>
            <w:left w:val="none" w:sz="0" w:space="0" w:color="auto"/>
            <w:bottom w:val="none" w:sz="0" w:space="0" w:color="auto"/>
            <w:right w:val="none" w:sz="0" w:space="0" w:color="auto"/>
          </w:divBdr>
        </w:div>
        <w:div w:id="1946690224">
          <w:marLeft w:val="0"/>
          <w:marRight w:val="0"/>
          <w:marTop w:val="0"/>
          <w:marBottom w:val="0"/>
          <w:divBdr>
            <w:top w:val="none" w:sz="0" w:space="0" w:color="auto"/>
            <w:left w:val="none" w:sz="0" w:space="0" w:color="auto"/>
            <w:bottom w:val="none" w:sz="0" w:space="0" w:color="auto"/>
            <w:right w:val="none" w:sz="0" w:space="0" w:color="auto"/>
          </w:divBdr>
        </w:div>
        <w:div w:id="1469586712">
          <w:marLeft w:val="0"/>
          <w:marRight w:val="0"/>
          <w:marTop w:val="0"/>
          <w:marBottom w:val="0"/>
          <w:divBdr>
            <w:top w:val="none" w:sz="0" w:space="0" w:color="auto"/>
            <w:left w:val="none" w:sz="0" w:space="0" w:color="auto"/>
            <w:bottom w:val="none" w:sz="0" w:space="0" w:color="auto"/>
            <w:right w:val="none" w:sz="0" w:space="0" w:color="auto"/>
          </w:divBdr>
        </w:div>
        <w:div w:id="982345562">
          <w:marLeft w:val="0"/>
          <w:marRight w:val="0"/>
          <w:marTop w:val="0"/>
          <w:marBottom w:val="0"/>
          <w:divBdr>
            <w:top w:val="none" w:sz="0" w:space="0" w:color="auto"/>
            <w:left w:val="none" w:sz="0" w:space="0" w:color="auto"/>
            <w:bottom w:val="none" w:sz="0" w:space="0" w:color="auto"/>
            <w:right w:val="none" w:sz="0" w:space="0" w:color="auto"/>
          </w:divBdr>
        </w:div>
        <w:div w:id="432096494">
          <w:marLeft w:val="0"/>
          <w:marRight w:val="0"/>
          <w:marTop w:val="0"/>
          <w:marBottom w:val="0"/>
          <w:divBdr>
            <w:top w:val="none" w:sz="0" w:space="0" w:color="auto"/>
            <w:left w:val="none" w:sz="0" w:space="0" w:color="auto"/>
            <w:bottom w:val="none" w:sz="0" w:space="0" w:color="auto"/>
            <w:right w:val="none" w:sz="0" w:space="0" w:color="auto"/>
          </w:divBdr>
        </w:div>
        <w:div w:id="2145586649">
          <w:marLeft w:val="0"/>
          <w:marRight w:val="0"/>
          <w:marTop w:val="0"/>
          <w:marBottom w:val="0"/>
          <w:divBdr>
            <w:top w:val="none" w:sz="0" w:space="0" w:color="auto"/>
            <w:left w:val="none" w:sz="0" w:space="0" w:color="auto"/>
            <w:bottom w:val="none" w:sz="0" w:space="0" w:color="auto"/>
            <w:right w:val="none" w:sz="0" w:space="0" w:color="auto"/>
          </w:divBdr>
        </w:div>
        <w:div w:id="1265459328">
          <w:marLeft w:val="0"/>
          <w:marRight w:val="0"/>
          <w:marTop w:val="0"/>
          <w:marBottom w:val="0"/>
          <w:divBdr>
            <w:top w:val="none" w:sz="0" w:space="0" w:color="auto"/>
            <w:left w:val="none" w:sz="0" w:space="0" w:color="auto"/>
            <w:bottom w:val="none" w:sz="0" w:space="0" w:color="auto"/>
            <w:right w:val="none" w:sz="0" w:space="0" w:color="auto"/>
          </w:divBdr>
        </w:div>
        <w:div w:id="998774492">
          <w:marLeft w:val="0"/>
          <w:marRight w:val="0"/>
          <w:marTop w:val="0"/>
          <w:marBottom w:val="0"/>
          <w:divBdr>
            <w:top w:val="none" w:sz="0" w:space="0" w:color="auto"/>
            <w:left w:val="none" w:sz="0" w:space="0" w:color="auto"/>
            <w:bottom w:val="none" w:sz="0" w:space="0" w:color="auto"/>
            <w:right w:val="none" w:sz="0" w:space="0" w:color="auto"/>
          </w:divBdr>
        </w:div>
        <w:div w:id="61946451">
          <w:marLeft w:val="0"/>
          <w:marRight w:val="0"/>
          <w:marTop w:val="0"/>
          <w:marBottom w:val="0"/>
          <w:divBdr>
            <w:top w:val="none" w:sz="0" w:space="0" w:color="auto"/>
            <w:left w:val="none" w:sz="0" w:space="0" w:color="auto"/>
            <w:bottom w:val="none" w:sz="0" w:space="0" w:color="auto"/>
            <w:right w:val="none" w:sz="0" w:space="0" w:color="auto"/>
          </w:divBdr>
        </w:div>
        <w:div w:id="752623243">
          <w:marLeft w:val="0"/>
          <w:marRight w:val="0"/>
          <w:marTop w:val="0"/>
          <w:marBottom w:val="0"/>
          <w:divBdr>
            <w:top w:val="none" w:sz="0" w:space="0" w:color="auto"/>
            <w:left w:val="none" w:sz="0" w:space="0" w:color="auto"/>
            <w:bottom w:val="none" w:sz="0" w:space="0" w:color="auto"/>
            <w:right w:val="none" w:sz="0" w:space="0" w:color="auto"/>
          </w:divBdr>
        </w:div>
        <w:div w:id="1031802730">
          <w:marLeft w:val="0"/>
          <w:marRight w:val="0"/>
          <w:marTop w:val="0"/>
          <w:marBottom w:val="0"/>
          <w:divBdr>
            <w:top w:val="none" w:sz="0" w:space="0" w:color="auto"/>
            <w:left w:val="none" w:sz="0" w:space="0" w:color="auto"/>
            <w:bottom w:val="none" w:sz="0" w:space="0" w:color="auto"/>
            <w:right w:val="none" w:sz="0" w:space="0" w:color="auto"/>
          </w:divBdr>
        </w:div>
        <w:div w:id="1593246739">
          <w:marLeft w:val="0"/>
          <w:marRight w:val="0"/>
          <w:marTop w:val="0"/>
          <w:marBottom w:val="0"/>
          <w:divBdr>
            <w:top w:val="none" w:sz="0" w:space="0" w:color="auto"/>
            <w:left w:val="none" w:sz="0" w:space="0" w:color="auto"/>
            <w:bottom w:val="none" w:sz="0" w:space="0" w:color="auto"/>
            <w:right w:val="none" w:sz="0" w:space="0" w:color="auto"/>
          </w:divBdr>
        </w:div>
        <w:div w:id="1356729213">
          <w:marLeft w:val="0"/>
          <w:marRight w:val="0"/>
          <w:marTop w:val="0"/>
          <w:marBottom w:val="0"/>
          <w:divBdr>
            <w:top w:val="none" w:sz="0" w:space="0" w:color="auto"/>
            <w:left w:val="none" w:sz="0" w:space="0" w:color="auto"/>
            <w:bottom w:val="none" w:sz="0" w:space="0" w:color="auto"/>
            <w:right w:val="none" w:sz="0" w:space="0" w:color="auto"/>
          </w:divBdr>
        </w:div>
        <w:div w:id="1108738754">
          <w:marLeft w:val="0"/>
          <w:marRight w:val="0"/>
          <w:marTop w:val="0"/>
          <w:marBottom w:val="0"/>
          <w:divBdr>
            <w:top w:val="none" w:sz="0" w:space="0" w:color="auto"/>
            <w:left w:val="none" w:sz="0" w:space="0" w:color="auto"/>
            <w:bottom w:val="none" w:sz="0" w:space="0" w:color="auto"/>
            <w:right w:val="none" w:sz="0" w:space="0" w:color="auto"/>
          </w:divBdr>
        </w:div>
        <w:div w:id="1275357650">
          <w:marLeft w:val="0"/>
          <w:marRight w:val="0"/>
          <w:marTop w:val="0"/>
          <w:marBottom w:val="0"/>
          <w:divBdr>
            <w:top w:val="none" w:sz="0" w:space="0" w:color="auto"/>
            <w:left w:val="none" w:sz="0" w:space="0" w:color="auto"/>
            <w:bottom w:val="none" w:sz="0" w:space="0" w:color="auto"/>
            <w:right w:val="none" w:sz="0" w:space="0" w:color="auto"/>
          </w:divBdr>
        </w:div>
        <w:div w:id="1369182122">
          <w:marLeft w:val="0"/>
          <w:marRight w:val="0"/>
          <w:marTop w:val="0"/>
          <w:marBottom w:val="0"/>
          <w:divBdr>
            <w:top w:val="none" w:sz="0" w:space="0" w:color="auto"/>
            <w:left w:val="none" w:sz="0" w:space="0" w:color="auto"/>
            <w:bottom w:val="none" w:sz="0" w:space="0" w:color="auto"/>
            <w:right w:val="none" w:sz="0" w:space="0" w:color="auto"/>
          </w:divBdr>
        </w:div>
        <w:div w:id="2131849943">
          <w:marLeft w:val="0"/>
          <w:marRight w:val="0"/>
          <w:marTop w:val="0"/>
          <w:marBottom w:val="0"/>
          <w:divBdr>
            <w:top w:val="none" w:sz="0" w:space="0" w:color="auto"/>
            <w:left w:val="none" w:sz="0" w:space="0" w:color="auto"/>
            <w:bottom w:val="none" w:sz="0" w:space="0" w:color="auto"/>
            <w:right w:val="none" w:sz="0" w:space="0" w:color="auto"/>
          </w:divBdr>
        </w:div>
        <w:div w:id="1468820107">
          <w:marLeft w:val="0"/>
          <w:marRight w:val="0"/>
          <w:marTop w:val="0"/>
          <w:marBottom w:val="0"/>
          <w:divBdr>
            <w:top w:val="none" w:sz="0" w:space="0" w:color="auto"/>
            <w:left w:val="none" w:sz="0" w:space="0" w:color="auto"/>
            <w:bottom w:val="none" w:sz="0" w:space="0" w:color="auto"/>
            <w:right w:val="none" w:sz="0" w:space="0" w:color="auto"/>
          </w:divBdr>
        </w:div>
        <w:div w:id="1870070140">
          <w:marLeft w:val="0"/>
          <w:marRight w:val="0"/>
          <w:marTop w:val="0"/>
          <w:marBottom w:val="0"/>
          <w:divBdr>
            <w:top w:val="none" w:sz="0" w:space="0" w:color="auto"/>
            <w:left w:val="none" w:sz="0" w:space="0" w:color="auto"/>
            <w:bottom w:val="none" w:sz="0" w:space="0" w:color="auto"/>
            <w:right w:val="none" w:sz="0" w:space="0" w:color="auto"/>
          </w:divBdr>
        </w:div>
        <w:div w:id="2138600011">
          <w:marLeft w:val="0"/>
          <w:marRight w:val="0"/>
          <w:marTop w:val="0"/>
          <w:marBottom w:val="0"/>
          <w:divBdr>
            <w:top w:val="none" w:sz="0" w:space="0" w:color="auto"/>
            <w:left w:val="none" w:sz="0" w:space="0" w:color="auto"/>
            <w:bottom w:val="none" w:sz="0" w:space="0" w:color="auto"/>
            <w:right w:val="none" w:sz="0" w:space="0" w:color="auto"/>
          </w:divBdr>
        </w:div>
        <w:div w:id="1473792857">
          <w:marLeft w:val="0"/>
          <w:marRight w:val="0"/>
          <w:marTop w:val="0"/>
          <w:marBottom w:val="0"/>
          <w:divBdr>
            <w:top w:val="none" w:sz="0" w:space="0" w:color="auto"/>
            <w:left w:val="none" w:sz="0" w:space="0" w:color="auto"/>
            <w:bottom w:val="none" w:sz="0" w:space="0" w:color="auto"/>
            <w:right w:val="none" w:sz="0" w:space="0" w:color="auto"/>
          </w:divBdr>
        </w:div>
        <w:div w:id="1169637905">
          <w:marLeft w:val="0"/>
          <w:marRight w:val="0"/>
          <w:marTop w:val="0"/>
          <w:marBottom w:val="0"/>
          <w:divBdr>
            <w:top w:val="none" w:sz="0" w:space="0" w:color="auto"/>
            <w:left w:val="none" w:sz="0" w:space="0" w:color="auto"/>
            <w:bottom w:val="none" w:sz="0" w:space="0" w:color="auto"/>
            <w:right w:val="none" w:sz="0" w:space="0" w:color="auto"/>
          </w:divBdr>
        </w:div>
        <w:div w:id="691764642">
          <w:marLeft w:val="0"/>
          <w:marRight w:val="0"/>
          <w:marTop w:val="0"/>
          <w:marBottom w:val="0"/>
          <w:divBdr>
            <w:top w:val="none" w:sz="0" w:space="0" w:color="auto"/>
            <w:left w:val="none" w:sz="0" w:space="0" w:color="auto"/>
            <w:bottom w:val="none" w:sz="0" w:space="0" w:color="auto"/>
            <w:right w:val="none" w:sz="0" w:space="0" w:color="auto"/>
          </w:divBdr>
        </w:div>
        <w:div w:id="1389916412">
          <w:marLeft w:val="0"/>
          <w:marRight w:val="0"/>
          <w:marTop w:val="0"/>
          <w:marBottom w:val="0"/>
          <w:divBdr>
            <w:top w:val="none" w:sz="0" w:space="0" w:color="auto"/>
            <w:left w:val="none" w:sz="0" w:space="0" w:color="auto"/>
            <w:bottom w:val="none" w:sz="0" w:space="0" w:color="auto"/>
            <w:right w:val="none" w:sz="0" w:space="0" w:color="auto"/>
          </w:divBdr>
        </w:div>
        <w:div w:id="402220648">
          <w:marLeft w:val="0"/>
          <w:marRight w:val="0"/>
          <w:marTop w:val="0"/>
          <w:marBottom w:val="0"/>
          <w:divBdr>
            <w:top w:val="none" w:sz="0" w:space="0" w:color="auto"/>
            <w:left w:val="none" w:sz="0" w:space="0" w:color="auto"/>
            <w:bottom w:val="none" w:sz="0" w:space="0" w:color="auto"/>
            <w:right w:val="none" w:sz="0" w:space="0" w:color="auto"/>
          </w:divBdr>
        </w:div>
        <w:div w:id="999119994">
          <w:marLeft w:val="0"/>
          <w:marRight w:val="0"/>
          <w:marTop w:val="0"/>
          <w:marBottom w:val="0"/>
          <w:divBdr>
            <w:top w:val="none" w:sz="0" w:space="0" w:color="auto"/>
            <w:left w:val="none" w:sz="0" w:space="0" w:color="auto"/>
            <w:bottom w:val="none" w:sz="0" w:space="0" w:color="auto"/>
            <w:right w:val="none" w:sz="0" w:space="0" w:color="auto"/>
          </w:divBdr>
        </w:div>
        <w:div w:id="1241673440">
          <w:marLeft w:val="0"/>
          <w:marRight w:val="0"/>
          <w:marTop w:val="0"/>
          <w:marBottom w:val="0"/>
          <w:divBdr>
            <w:top w:val="none" w:sz="0" w:space="0" w:color="auto"/>
            <w:left w:val="none" w:sz="0" w:space="0" w:color="auto"/>
            <w:bottom w:val="none" w:sz="0" w:space="0" w:color="auto"/>
            <w:right w:val="none" w:sz="0" w:space="0" w:color="auto"/>
          </w:divBdr>
        </w:div>
        <w:div w:id="648561152">
          <w:marLeft w:val="0"/>
          <w:marRight w:val="0"/>
          <w:marTop w:val="0"/>
          <w:marBottom w:val="0"/>
          <w:divBdr>
            <w:top w:val="none" w:sz="0" w:space="0" w:color="auto"/>
            <w:left w:val="none" w:sz="0" w:space="0" w:color="auto"/>
            <w:bottom w:val="none" w:sz="0" w:space="0" w:color="auto"/>
            <w:right w:val="none" w:sz="0" w:space="0" w:color="auto"/>
          </w:divBdr>
        </w:div>
        <w:div w:id="681123521">
          <w:marLeft w:val="0"/>
          <w:marRight w:val="0"/>
          <w:marTop w:val="0"/>
          <w:marBottom w:val="0"/>
          <w:divBdr>
            <w:top w:val="none" w:sz="0" w:space="0" w:color="auto"/>
            <w:left w:val="none" w:sz="0" w:space="0" w:color="auto"/>
            <w:bottom w:val="none" w:sz="0" w:space="0" w:color="auto"/>
            <w:right w:val="none" w:sz="0" w:space="0" w:color="auto"/>
          </w:divBdr>
        </w:div>
        <w:div w:id="1652519354">
          <w:marLeft w:val="0"/>
          <w:marRight w:val="0"/>
          <w:marTop w:val="0"/>
          <w:marBottom w:val="0"/>
          <w:divBdr>
            <w:top w:val="none" w:sz="0" w:space="0" w:color="auto"/>
            <w:left w:val="none" w:sz="0" w:space="0" w:color="auto"/>
            <w:bottom w:val="none" w:sz="0" w:space="0" w:color="auto"/>
            <w:right w:val="none" w:sz="0" w:space="0" w:color="auto"/>
          </w:divBdr>
        </w:div>
        <w:div w:id="332032779">
          <w:marLeft w:val="0"/>
          <w:marRight w:val="0"/>
          <w:marTop w:val="0"/>
          <w:marBottom w:val="0"/>
          <w:divBdr>
            <w:top w:val="none" w:sz="0" w:space="0" w:color="auto"/>
            <w:left w:val="none" w:sz="0" w:space="0" w:color="auto"/>
            <w:bottom w:val="none" w:sz="0" w:space="0" w:color="auto"/>
            <w:right w:val="none" w:sz="0" w:space="0" w:color="auto"/>
          </w:divBdr>
        </w:div>
        <w:div w:id="962929811">
          <w:marLeft w:val="0"/>
          <w:marRight w:val="0"/>
          <w:marTop w:val="0"/>
          <w:marBottom w:val="0"/>
          <w:divBdr>
            <w:top w:val="none" w:sz="0" w:space="0" w:color="auto"/>
            <w:left w:val="none" w:sz="0" w:space="0" w:color="auto"/>
            <w:bottom w:val="none" w:sz="0" w:space="0" w:color="auto"/>
            <w:right w:val="none" w:sz="0" w:space="0" w:color="auto"/>
          </w:divBdr>
        </w:div>
        <w:div w:id="921834182">
          <w:marLeft w:val="0"/>
          <w:marRight w:val="0"/>
          <w:marTop w:val="0"/>
          <w:marBottom w:val="0"/>
          <w:divBdr>
            <w:top w:val="none" w:sz="0" w:space="0" w:color="auto"/>
            <w:left w:val="none" w:sz="0" w:space="0" w:color="auto"/>
            <w:bottom w:val="none" w:sz="0" w:space="0" w:color="auto"/>
            <w:right w:val="none" w:sz="0" w:space="0" w:color="auto"/>
          </w:divBdr>
        </w:div>
        <w:div w:id="896088479">
          <w:marLeft w:val="0"/>
          <w:marRight w:val="0"/>
          <w:marTop w:val="0"/>
          <w:marBottom w:val="0"/>
          <w:divBdr>
            <w:top w:val="none" w:sz="0" w:space="0" w:color="auto"/>
            <w:left w:val="none" w:sz="0" w:space="0" w:color="auto"/>
            <w:bottom w:val="none" w:sz="0" w:space="0" w:color="auto"/>
            <w:right w:val="none" w:sz="0" w:space="0" w:color="auto"/>
          </w:divBdr>
        </w:div>
        <w:div w:id="638732402">
          <w:marLeft w:val="0"/>
          <w:marRight w:val="0"/>
          <w:marTop w:val="0"/>
          <w:marBottom w:val="0"/>
          <w:divBdr>
            <w:top w:val="none" w:sz="0" w:space="0" w:color="auto"/>
            <w:left w:val="none" w:sz="0" w:space="0" w:color="auto"/>
            <w:bottom w:val="none" w:sz="0" w:space="0" w:color="auto"/>
            <w:right w:val="none" w:sz="0" w:space="0" w:color="auto"/>
          </w:divBdr>
        </w:div>
        <w:div w:id="1223180104">
          <w:marLeft w:val="0"/>
          <w:marRight w:val="0"/>
          <w:marTop w:val="0"/>
          <w:marBottom w:val="0"/>
          <w:divBdr>
            <w:top w:val="none" w:sz="0" w:space="0" w:color="auto"/>
            <w:left w:val="none" w:sz="0" w:space="0" w:color="auto"/>
            <w:bottom w:val="none" w:sz="0" w:space="0" w:color="auto"/>
            <w:right w:val="none" w:sz="0" w:space="0" w:color="auto"/>
          </w:divBdr>
        </w:div>
        <w:div w:id="1282154375">
          <w:marLeft w:val="0"/>
          <w:marRight w:val="0"/>
          <w:marTop w:val="0"/>
          <w:marBottom w:val="0"/>
          <w:divBdr>
            <w:top w:val="none" w:sz="0" w:space="0" w:color="auto"/>
            <w:left w:val="none" w:sz="0" w:space="0" w:color="auto"/>
            <w:bottom w:val="none" w:sz="0" w:space="0" w:color="auto"/>
            <w:right w:val="none" w:sz="0" w:space="0" w:color="auto"/>
          </w:divBdr>
        </w:div>
        <w:div w:id="301037270">
          <w:marLeft w:val="0"/>
          <w:marRight w:val="0"/>
          <w:marTop w:val="0"/>
          <w:marBottom w:val="0"/>
          <w:divBdr>
            <w:top w:val="none" w:sz="0" w:space="0" w:color="auto"/>
            <w:left w:val="none" w:sz="0" w:space="0" w:color="auto"/>
            <w:bottom w:val="none" w:sz="0" w:space="0" w:color="auto"/>
            <w:right w:val="none" w:sz="0" w:space="0" w:color="auto"/>
          </w:divBdr>
        </w:div>
        <w:div w:id="187450723">
          <w:marLeft w:val="0"/>
          <w:marRight w:val="0"/>
          <w:marTop w:val="0"/>
          <w:marBottom w:val="0"/>
          <w:divBdr>
            <w:top w:val="none" w:sz="0" w:space="0" w:color="auto"/>
            <w:left w:val="none" w:sz="0" w:space="0" w:color="auto"/>
            <w:bottom w:val="none" w:sz="0" w:space="0" w:color="auto"/>
            <w:right w:val="none" w:sz="0" w:space="0" w:color="auto"/>
          </w:divBdr>
        </w:div>
        <w:div w:id="2146657961">
          <w:marLeft w:val="0"/>
          <w:marRight w:val="0"/>
          <w:marTop w:val="0"/>
          <w:marBottom w:val="0"/>
          <w:divBdr>
            <w:top w:val="none" w:sz="0" w:space="0" w:color="auto"/>
            <w:left w:val="none" w:sz="0" w:space="0" w:color="auto"/>
            <w:bottom w:val="none" w:sz="0" w:space="0" w:color="auto"/>
            <w:right w:val="none" w:sz="0" w:space="0" w:color="auto"/>
          </w:divBdr>
        </w:div>
        <w:div w:id="2078161929">
          <w:marLeft w:val="0"/>
          <w:marRight w:val="0"/>
          <w:marTop w:val="0"/>
          <w:marBottom w:val="0"/>
          <w:divBdr>
            <w:top w:val="none" w:sz="0" w:space="0" w:color="auto"/>
            <w:left w:val="none" w:sz="0" w:space="0" w:color="auto"/>
            <w:bottom w:val="none" w:sz="0" w:space="0" w:color="auto"/>
            <w:right w:val="none" w:sz="0" w:space="0" w:color="auto"/>
          </w:divBdr>
        </w:div>
        <w:div w:id="931426433">
          <w:marLeft w:val="0"/>
          <w:marRight w:val="0"/>
          <w:marTop w:val="0"/>
          <w:marBottom w:val="0"/>
          <w:divBdr>
            <w:top w:val="none" w:sz="0" w:space="0" w:color="auto"/>
            <w:left w:val="none" w:sz="0" w:space="0" w:color="auto"/>
            <w:bottom w:val="none" w:sz="0" w:space="0" w:color="auto"/>
            <w:right w:val="none" w:sz="0" w:space="0" w:color="auto"/>
          </w:divBdr>
        </w:div>
        <w:div w:id="969095492">
          <w:marLeft w:val="0"/>
          <w:marRight w:val="0"/>
          <w:marTop w:val="0"/>
          <w:marBottom w:val="0"/>
          <w:divBdr>
            <w:top w:val="none" w:sz="0" w:space="0" w:color="auto"/>
            <w:left w:val="none" w:sz="0" w:space="0" w:color="auto"/>
            <w:bottom w:val="none" w:sz="0" w:space="0" w:color="auto"/>
            <w:right w:val="none" w:sz="0" w:space="0" w:color="auto"/>
          </w:divBdr>
        </w:div>
        <w:div w:id="2015759395">
          <w:marLeft w:val="0"/>
          <w:marRight w:val="0"/>
          <w:marTop w:val="0"/>
          <w:marBottom w:val="0"/>
          <w:divBdr>
            <w:top w:val="none" w:sz="0" w:space="0" w:color="auto"/>
            <w:left w:val="none" w:sz="0" w:space="0" w:color="auto"/>
            <w:bottom w:val="none" w:sz="0" w:space="0" w:color="auto"/>
            <w:right w:val="none" w:sz="0" w:space="0" w:color="auto"/>
          </w:divBdr>
        </w:div>
        <w:div w:id="637035711">
          <w:marLeft w:val="0"/>
          <w:marRight w:val="0"/>
          <w:marTop w:val="0"/>
          <w:marBottom w:val="0"/>
          <w:divBdr>
            <w:top w:val="none" w:sz="0" w:space="0" w:color="auto"/>
            <w:left w:val="none" w:sz="0" w:space="0" w:color="auto"/>
            <w:bottom w:val="none" w:sz="0" w:space="0" w:color="auto"/>
            <w:right w:val="none" w:sz="0" w:space="0" w:color="auto"/>
          </w:divBdr>
        </w:div>
        <w:div w:id="526211929">
          <w:marLeft w:val="0"/>
          <w:marRight w:val="0"/>
          <w:marTop w:val="0"/>
          <w:marBottom w:val="0"/>
          <w:divBdr>
            <w:top w:val="none" w:sz="0" w:space="0" w:color="auto"/>
            <w:left w:val="none" w:sz="0" w:space="0" w:color="auto"/>
            <w:bottom w:val="none" w:sz="0" w:space="0" w:color="auto"/>
            <w:right w:val="none" w:sz="0" w:space="0" w:color="auto"/>
          </w:divBdr>
        </w:div>
        <w:div w:id="17513074">
          <w:marLeft w:val="0"/>
          <w:marRight w:val="0"/>
          <w:marTop w:val="0"/>
          <w:marBottom w:val="0"/>
          <w:divBdr>
            <w:top w:val="none" w:sz="0" w:space="0" w:color="auto"/>
            <w:left w:val="none" w:sz="0" w:space="0" w:color="auto"/>
            <w:bottom w:val="none" w:sz="0" w:space="0" w:color="auto"/>
            <w:right w:val="none" w:sz="0" w:space="0" w:color="auto"/>
          </w:divBdr>
        </w:div>
        <w:div w:id="1206412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James Macdonald</cp:lastModifiedBy>
  <cp:revision>3</cp:revision>
  <cp:lastPrinted>2017-05-29T01:22:00Z</cp:lastPrinted>
  <dcterms:created xsi:type="dcterms:W3CDTF">2019-11-01T08:47:00Z</dcterms:created>
  <dcterms:modified xsi:type="dcterms:W3CDTF">2019-11-01T08:56:00Z</dcterms:modified>
</cp:coreProperties>
</file>